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0CA2D7BE" w:rsidR="000C1121" w:rsidRPr="004F1018" w:rsidRDefault="000C1121" w:rsidP="003B2FF1">
      <w:pPr>
        <w:pStyle w:val="Zusammenfassung"/>
        <w:spacing w:after="240" w:line="360" w:lineRule="auto"/>
        <w:ind w:right="702"/>
        <w:rPr>
          <w:rFonts w:ascii="Arial" w:hAnsi="Arial" w:cs="Arial"/>
          <w:sz w:val="20"/>
          <w:szCs w:val="20"/>
          <w:lang w:val="en-US"/>
        </w:rPr>
      </w:pPr>
      <w:r w:rsidRPr="00D1509B">
        <w:rPr>
          <w:rFonts w:ascii="Arial" w:hAnsi="Arial" w:cs="Arial"/>
          <w:noProof/>
        </w:rPr>
        <mc:AlternateContent>
          <mc:Choice Requires="wpg">
            <w:drawing>
              <wp:anchor distT="0" distB="0" distL="114300" distR="114300" simplePos="0" relativeHeight="251659264" behindDoc="0" locked="0" layoutInCell="1" allowOverlap="1" wp14:anchorId="278605B8" wp14:editId="414FDBBF">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74E01A02" w:rsidR="006F6787" w:rsidRPr="00952C02" w:rsidRDefault="006F6787" w:rsidP="00952C02">
                              <w:pPr>
                                <w:tabs>
                                  <w:tab w:val="left" w:pos="426"/>
                                </w:tabs>
                                <w:ind w:left="567"/>
                                <w:rPr>
                                  <w:rFonts w:ascii="Arial" w:hAnsi="Arial" w:cs="Arial"/>
                                  <w:b/>
                                  <w:sz w:val="28"/>
                                  <w:szCs w:val="28"/>
                                </w:rPr>
                              </w:pPr>
                              <w:r w:rsidRPr="007D0022">
                                <w:rPr>
                                  <w:rFonts w:ascii="Arial" w:hAnsi="Arial" w:cs="Arial"/>
                                  <w:b/>
                                  <w:sz w:val="28"/>
                                  <w:szCs w:val="28"/>
                                </w:rPr>
                                <w:t>Press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74E01A02" w:rsidR="006F6787" w:rsidRPr="00952C02" w:rsidRDefault="006F6787" w:rsidP="00952C02">
                        <w:pPr>
                          <w:tabs>
                            <w:tab w:val="left" w:pos="426"/>
                          </w:tabs>
                          <w:ind w:left="567"/>
                          <w:rPr>
                            <w:rFonts w:ascii="Arial" w:hAnsi="Arial" w:cs="Arial"/>
                            <w:b/>
                            <w:sz w:val="28"/>
                            <w:szCs w:val="28"/>
                          </w:rPr>
                        </w:pPr>
                        <w:r w:rsidRPr="007D0022">
                          <w:rPr>
                            <w:rFonts w:ascii="Arial" w:hAnsi="Arial" w:cs="Arial"/>
                            <w:b/>
                            <w:sz w:val="28"/>
                            <w:szCs w:val="28"/>
                          </w:rPr>
                          <w:t>Press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8C6BA9">
        <w:rPr>
          <w:rFonts w:ascii="Arial" w:hAnsi="Arial" w:cs="Arial"/>
          <w:lang w:val="en-US"/>
        </w:rPr>
        <w:t>June 2022</w:t>
      </w:r>
    </w:p>
    <w:p w14:paraId="33AFD83D" w14:textId="77777777" w:rsidR="00656D3C" w:rsidRPr="00EC21C9" w:rsidRDefault="00656D3C" w:rsidP="00656D3C">
      <w:pPr>
        <w:spacing w:line="360" w:lineRule="auto"/>
        <w:rPr>
          <w:rFonts w:ascii="Arial" w:hAnsi="Arial" w:cs="Arial"/>
          <w:sz w:val="10"/>
          <w:szCs w:val="10"/>
          <w:lang w:val="en-US"/>
        </w:rPr>
      </w:pPr>
    </w:p>
    <w:p w14:paraId="7C077C4A" w14:textId="66339398" w:rsidR="00656D3C" w:rsidRPr="006E67F6" w:rsidRDefault="00952C02" w:rsidP="00952C02">
      <w:pPr>
        <w:spacing w:after="120" w:line="360" w:lineRule="auto"/>
        <w:ind w:right="-283"/>
        <w:jc w:val="center"/>
        <w:rPr>
          <w:rFonts w:ascii="Arial" w:hAnsi="Arial" w:cs="Arial"/>
          <w:b/>
          <w:bCs/>
          <w:sz w:val="36"/>
          <w:szCs w:val="36"/>
          <w:lang w:val="en-US"/>
        </w:rPr>
      </w:pPr>
      <w:r>
        <w:rPr>
          <w:rFonts w:ascii="Arial" w:hAnsi="Arial" w:cs="Arial"/>
          <w:b/>
          <w:bCs/>
          <w:sz w:val="36"/>
          <w:szCs w:val="36"/>
          <w:lang w:val="en-US"/>
        </w:rPr>
        <w:t>New MD for Linde Material Handling UK</w:t>
      </w:r>
      <w:r w:rsidR="00AC4FF8">
        <w:rPr>
          <w:rFonts w:ascii="Arial" w:hAnsi="Arial" w:cs="Arial"/>
          <w:b/>
          <w:bCs/>
          <w:sz w:val="36"/>
          <w:szCs w:val="36"/>
          <w:lang w:val="en-US"/>
        </w:rPr>
        <w:t xml:space="preserve"> </w:t>
      </w:r>
    </w:p>
    <w:p w14:paraId="749B8B64" w14:textId="0E3F7A69" w:rsidR="00651778" w:rsidRDefault="00952C02" w:rsidP="00952C02">
      <w:pPr>
        <w:spacing w:line="360" w:lineRule="auto"/>
        <w:rPr>
          <w:rFonts w:ascii="Arial" w:hAnsi="Arial" w:cs="Arial"/>
          <w:b/>
          <w:bCs/>
          <w:sz w:val="22"/>
          <w:szCs w:val="22"/>
          <w:lang w:val="en-US"/>
        </w:rPr>
      </w:pPr>
      <w:r w:rsidRPr="00952C02">
        <w:rPr>
          <w:rFonts w:ascii="Arial" w:hAnsi="Arial" w:cs="Arial"/>
          <w:b/>
          <w:bCs/>
          <w:sz w:val="22"/>
          <w:szCs w:val="22"/>
          <w:lang w:val="en-US"/>
        </w:rPr>
        <w:t xml:space="preserve">Linde Material Handling UK Ltd has appointed </w:t>
      </w:r>
      <w:r w:rsidR="008C6BA9">
        <w:rPr>
          <w:rFonts w:ascii="Arial" w:hAnsi="Arial" w:cs="Arial"/>
          <w:b/>
          <w:bCs/>
          <w:sz w:val="22"/>
          <w:szCs w:val="22"/>
          <w:lang w:val="en-US"/>
        </w:rPr>
        <w:t>Eamonn Parker</w:t>
      </w:r>
      <w:r w:rsidRPr="00952C02">
        <w:rPr>
          <w:rFonts w:ascii="Arial" w:hAnsi="Arial" w:cs="Arial"/>
          <w:b/>
          <w:bCs/>
          <w:sz w:val="22"/>
          <w:szCs w:val="22"/>
          <w:lang w:val="en-US"/>
        </w:rPr>
        <w:t xml:space="preserve"> as Managing Director with effect from 1 </w:t>
      </w:r>
      <w:r w:rsidR="00651778">
        <w:rPr>
          <w:rFonts w:ascii="Arial" w:hAnsi="Arial" w:cs="Arial"/>
          <w:b/>
          <w:bCs/>
          <w:sz w:val="22"/>
          <w:szCs w:val="22"/>
          <w:lang w:val="en-US"/>
        </w:rPr>
        <w:t>June 2022</w:t>
      </w:r>
      <w:r w:rsidRPr="00952C02">
        <w:rPr>
          <w:rFonts w:ascii="Arial" w:hAnsi="Arial" w:cs="Arial"/>
          <w:b/>
          <w:bCs/>
          <w:sz w:val="22"/>
          <w:szCs w:val="22"/>
          <w:lang w:val="en-US"/>
        </w:rPr>
        <w:t>.</w:t>
      </w:r>
    </w:p>
    <w:p w14:paraId="3DCC5F50" w14:textId="647164D7" w:rsidR="00952C02" w:rsidRDefault="00952C02" w:rsidP="00952C02">
      <w:pPr>
        <w:spacing w:line="360" w:lineRule="auto"/>
        <w:rPr>
          <w:rFonts w:ascii="Arial" w:hAnsi="Arial" w:cs="Arial"/>
          <w:b/>
          <w:bCs/>
          <w:sz w:val="22"/>
          <w:szCs w:val="22"/>
          <w:lang w:val="en-US"/>
        </w:rPr>
      </w:pPr>
    </w:p>
    <w:p w14:paraId="095F24C1" w14:textId="2C98F848" w:rsidR="00651778" w:rsidRDefault="00651778" w:rsidP="00952C02">
      <w:pPr>
        <w:spacing w:line="360" w:lineRule="auto"/>
        <w:rPr>
          <w:rFonts w:ascii="Arial" w:hAnsi="Arial" w:cs="Arial"/>
          <w:sz w:val="22"/>
          <w:szCs w:val="22"/>
          <w:lang w:val="en-US"/>
        </w:rPr>
      </w:pPr>
      <w:r>
        <w:rPr>
          <w:rFonts w:ascii="Arial" w:hAnsi="Arial" w:cs="Arial"/>
          <w:sz w:val="22"/>
          <w:szCs w:val="22"/>
          <w:lang w:val="en-US"/>
        </w:rPr>
        <w:t>Eamonn was formerly Vice President Sales &amp; Marketing at Linde Material Handling UK &amp; Ireland and successor to Ulrike Just who will be taking a new role as Senior Vice President</w:t>
      </w:r>
      <w:r w:rsidR="006D39BC">
        <w:rPr>
          <w:rFonts w:ascii="Arial" w:hAnsi="Arial" w:cs="Arial"/>
          <w:sz w:val="22"/>
          <w:szCs w:val="22"/>
          <w:lang w:val="en-US"/>
        </w:rPr>
        <w:t>,</w:t>
      </w:r>
      <w:r>
        <w:rPr>
          <w:rFonts w:ascii="Arial" w:hAnsi="Arial" w:cs="Arial"/>
          <w:sz w:val="22"/>
          <w:szCs w:val="22"/>
          <w:lang w:val="en-US"/>
        </w:rPr>
        <w:t xml:space="preserve"> </w:t>
      </w:r>
      <w:r w:rsidR="00C466A5">
        <w:rPr>
          <w:rFonts w:ascii="Arial" w:hAnsi="Arial" w:cs="Arial"/>
          <w:sz w:val="22"/>
          <w:szCs w:val="22"/>
          <w:lang w:val="en-US"/>
        </w:rPr>
        <w:t xml:space="preserve">KION ITS </w:t>
      </w:r>
      <w:r w:rsidR="0083456F">
        <w:rPr>
          <w:rFonts w:ascii="Arial" w:hAnsi="Arial" w:cs="Arial"/>
          <w:sz w:val="22"/>
          <w:szCs w:val="22"/>
          <w:lang w:val="en-US"/>
        </w:rPr>
        <w:t xml:space="preserve">EMEA </w:t>
      </w:r>
      <w:r w:rsidR="00C466A5">
        <w:rPr>
          <w:rFonts w:ascii="Arial" w:hAnsi="Arial" w:cs="Arial"/>
          <w:sz w:val="22"/>
          <w:szCs w:val="22"/>
          <w:lang w:val="en-US"/>
        </w:rPr>
        <w:t>UK &amp; Ireland.</w:t>
      </w:r>
    </w:p>
    <w:p w14:paraId="7F33A398" w14:textId="7B17EFBB" w:rsidR="00425A49" w:rsidRDefault="00425A49" w:rsidP="00952C02">
      <w:pPr>
        <w:spacing w:line="360" w:lineRule="auto"/>
        <w:rPr>
          <w:rFonts w:ascii="Arial" w:hAnsi="Arial" w:cs="Arial"/>
          <w:sz w:val="22"/>
          <w:szCs w:val="22"/>
          <w:lang w:val="en-US"/>
        </w:rPr>
      </w:pPr>
    </w:p>
    <w:p w14:paraId="6054E054" w14:textId="7319CB56" w:rsidR="00425A49" w:rsidRDefault="00425A49" w:rsidP="00952C02">
      <w:pPr>
        <w:spacing w:line="360" w:lineRule="auto"/>
        <w:rPr>
          <w:rFonts w:ascii="Arial" w:hAnsi="Arial" w:cs="Arial"/>
          <w:sz w:val="22"/>
          <w:szCs w:val="22"/>
          <w:lang w:val="en-US"/>
        </w:rPr>
      </w:pPr>
      <w:r>
        <w:rPr>
          <w:rFonts w:ascii="Arial" w:hAnsi="Arial" w:cs="Arial"/>
          <w:sz w:val="22"/>
          <w:szCs w:val="22"/>
          <w:lang w:val="en-US"/>
        </w:rPr>
        <w:t xml:space="preserve">Ulrike Just commented on the transition: </w:t>
      </w:r>
      <w:r w:rsidR="00266632">
        <w:rPr>
          <w:rFonts w:ascii="Arial" w:hAnsi="Arial" w:cs="Arial"/>
          <w:sz w:val="22"/>
          <w:szCs w:val="22"/>
          <w:lang w:val="en-US"/>
        </w:rPr>
        <w:t xml:space="preserve">After completing one </w:t>
      </w:r>
      <w:r w:rsidR="004E5484">
        <w:rPr>
          <w:rFonts w:ascii="Arial" w:hAnsi="Arial" w:cs="Arial"/>
          <w:sz w:val="22"/>
          <w:szCs w:val="22"/>
          <w:lang w:val="en-US"/>
        </w:rPr>
        <w:t>of</w:t>
      </w:r>
      <w:r w:rsidR="00266632">
        <w:rPr>
          <w:rFonts w:ascii="Arial" w:hAnsi="Arial" w:cs="Arial"/>
          <w:sz w:val="22"/>
          <w:szCs w:val="22"/>
          <w:lang w:val="en-US"/>
        </w:rPr>
        <w:t xml:space="preserve"> the largest business transformations in the history of Linde Material Handling UK &amp; Ireland – in which we merged all regional entities into one to provide even more consistent customer service across the UK - I will now focus on the role of Senior Vice President, KION ITS </w:t>
      </w:r>
      <w:r w:rsidR="0083456F">
        <w:rPr>
          <w:rFonts w:ascii="Arial" w:hAnsi="Arial" w:cs="Arial"/>
          <w:sz w:val="22"/>
          <w:szCs w:val="22"/>
          <w:lang w:val="en-US"/>
        </w:rPr>
        <w:t xml:space="preserve">EMEA </w:t>
      </w:r>
      <w:r w:rsidR="00266632">
        <w:rPr>
          <w:rFonts w:ascii="Arial" w:hAnsi="Arial" w:cs="Arial"/>
          <w:sz w:val="22"/>
          <w:szCs w:val="22"/>
          <w:lang w:val="en-US"/>
        </w:rPr>
        <w:t>UK &amp; Ireland. I am very proud of what we have achieved in the last year with the exceptional Linde team! Eamonn Parker, who has been part of the Linde UK Board since 2018, will be the perfect successor, as he knows the business inside out. Thus, he can ensure continuity, while at the same time putting even more focus on our Linde customers. I am very much looking forward to continuing my collaboration with Eamonn and supporting him in taking our customer service to the next level.</w:t>
      </w:r>
    </w:p>
    <w:p w14:paraId="518B509D" w14:textId="16B8A936" w:rsidR="00952C02" w:rsidRPr="00952C02" w:rsidRDefault="00952C02" w:rsidP="00952C02">
      <w:pPr>
        <w:spacing w:line="360" w:lineRule="auto"/>
        <w:rPr>
          <w:rFonts w:ascii="Arial" w:hAnsi="Arial" w:cs="Arial"/>
          <w:sz w:val="22"/>
          <w:szCs w:val="22"/>
          <w:lang w:val="en-US"/>
        </w:rPr>
      </w:pPr>
    </w:p>
    <w:p w14:paraId="6B155F13" w14:textId="6616CCBD" w:rsidR="00C466A5" w:rsidRDefault="00952C02" w:rsidP="00952C02">
      <w:pPr>
        <w:spacing w:line="360" w:lineRule="auto"/>
        <w:rPr>
          <w:rFonts w:ascii="Arial" w:hAnsi="Arial" w:cs="Arial"/>
          <w:sz w:val="22"/>
          <w:szCs w:val="22"/>
          <w:lang w:val="en-US"/>
        </w:rPr>
      </w:pPr>
      <w:r w:rsidRPr="00952C02">
        <w:rPr>
          <w:rFonts w:ascii="Arial" w:hAnsi="Arial" w:cs="Arial"/>
          <w:sz w:val="22"/>
          <w:szCs w:val="22"/>
          <w:lang w:val="en-US"/>
        </w:rPr>
        <w:t>Speaking about h</w:t>
      </w:r>
      <w:r w:rsidR="00C466A5">
        <w:rPr>
          <w:rFonts w:ascii="Arial" w:hAnsi="Arial" w:cs="Arial"/>
          <w:sz w:val="22"/>
          <w:szCs w:val="22"/>
          <w:lang w:val="en-US"/>
        </w:rPr>
        <w:t xml:space="preserve">is </w:t>
      </w:r>
      <w:r w:rsidR="001D4362">
        <w:rPr>
          <w:rFonts w:ascii="Arial" w:hAnsi="Arial" w:cs="Arial"/>
          <w:sz w:val="22"/>
          <w:szCs w:val="22"/>
          <w:lang w:val="en-US"/>
        </w:rPr>
        <w:t xml:space="preserve">new </w:t>
      </w:r>
      <w:r w:rsidRPr="00952C02">
        <w:rPr>
          <w:rFonts w:ascii="Arial" w:hAnsi="Arial" w:cs="Arial"/>
          <w:sz w:val="22"/>
          <w:szCs w:val="22"/>
          <w:lang w:val="en-US"/>
        </w:rPr>
        <w:t xml:space="preserve">role, </w:t>
      </w:r>
      <w:r w:rsidR="00C466A5">
        <w:rPr>
          <w:rFonts w:ascii="Arial" w:hAnsi="Arial" w:cs="Arial"/>
          <w:sz w:val="22"/>
          <w:szCs w:val="22"/>
          <w:lang w:val="en-US"/>
        </w:rPr>
        <w:t>Eamonn Parker</w:t>
      </w:r>
      <w:r w:rsidRPr="00952C02">
        <w:rPr>
          <w:rFonts w:ascii="Arial" w:hAnsi="Arial" w:cs="Arial"/>
          <w:sz w:val="22"/>
          <w:szCs w:val="22"/>
          <w:lang w:val="en-US"/>
        </w:rPr>
        <w:t xml:space="preserve"> said: “</w:t>
      </w:r>
      <w:r w:rsidR="00C466A5">
        <w:rPr>
          <w:rFonts w:ascii="Arial" w:hAnsi="Arial" w:cs="Arial"/>
          <w:sz w:val="22"/>
          <w:szCs w:val="22"/>
          <w:lang w:val="en-US"/>
        </w:rPr>
        <w:t xml:space="preserve">I am </w:t>
      </w:r>
      <w:r w:rsidR="00580815">
        <w:rPr>
          <w:rFonts w:ascii="Arial" w:hAnsi="Arial" w:cs="Arial"/>
          <w:sz w:val="22"/>
          <w:szCs w:val="22"/>
          <w:lang w:val="en-US"/>
        </w:rPr>
        <w:t>honored</w:t>
      </w:r>
      <w:r w:rsidR="006D39BC">
        <w:rPr>
          <w:rFonts w:ascii="Arial" w:hAnsi="Arial" w:cs="Arial"/>
          <w:sz w:val="22"/>
          <w:szCs w:val="22"/>
          <w:lang w:val="en-US"/>
        </w:rPr>
        <w:t xml:space="preserve"> </w:t>
      </w:r>
      <w:r w:rsidR="00C466A5">
        <w:rPr>
          <w:rFonts w:ascii="Arial" w:hAnsi="Arial" w:cs="Arial"/>
          <w:sz w:val="22"/>
          <w:szCs w:val="22"/>
          <w:lang w:val="en-US"/>
        </w:rPr>
        <w:t>to be taking over the leadership of our market leading brand in the UK</w:t>
      </w:r>
      <w:r w:rsidR="00580815">
        <w:rPr>
          <w:rFonts w:ascii="Arial" w:hAnsi="Arial" w:cs="Arial"/>
          <w:sz w:val="22"/>
          <w:szCs w:val="22"/>
          <w:lang w:val="en-US"/>
        </w:rPr>
        <w:t xml:space="preserve"> and serving our incredible colleagues and growing customer base as the new managing director of Linde Material Handling UK</w:t>
      </w:r>
      <w:r w:rsidR="00C466A5">
        <w:rPr>
          <w:rFonts w:ascii="Arial" w:hAnsi="Arial" w:cs="Arial"/>
          <w:sz w:val="22"/>
          <w:szCs w:val="22"/>
          <w:lang w:val="en-US"/>
        </w:rPr>
        <w:t xml:space="preserve">. I am now looking forward to leading the next phase of our customer first approach, with an organisation structured </w:t>
      </w:r>
      <w:r w:rsidR="00AC4FF8">
        <w:rPr>
          <w:rFonts w:ascii="Arial" w:hAnsi="Arial" w:cs="Arial"/>
          <w:sz w:val="22"/>
          <w:szCs w:val="22"/>
          <w:lang w:val="en-US"/>
        </w:rPr>
        <w:t xml:space="preserve">to focus on </w:t>
      </w:r>
      <w:r w:rsidR="005405ED">
        <w:rPr>
          <w:rFonts w:ascii="Arial" w:hAnsi="Arial" w:cs="Arial"/>
          <w:sz w:val="22"/>
          <w:szCs w:val="22"/>
          <w:lang w:val="en-US"/>
        </w:rPr>
        <w:t>s</w:t>
      </w:r>
      <w:r w:rsidR="00AC4FF8">
        <w:rPr>
          <w:rFonts w:ascii="Arial" w:hAnsi="Arial" w:cs="Arial"/>
          <w:sz w:val="22"/>
          <w:szCs w:val="22"/>
          <w:lang w:val="en-US"/>
        </w:rPr>
        <w:t xml:space="preserve">ales &amp; </w:t>
      </w:r>
      <w:r w:rsidR="005405ED">
        <w:rPr>
          <w:rFonts w:ascii="Arial" w:hAnsi="Arial" w:cs="Arial"/>
          <w:sz w:val="22"/>
          <w:szCs w:val="22"/>
          <w:lang w:val="en-US"/>
        </w:rPr>
        <w:t>s</w:t>
      </w:r>
      <w:r w:rsidR="00AC4FF8">
        <w:rPr>
          <w:rFonts w:ascii="Arial" w:hAnsi="Arial" w:cs="Arial"/>
          <w:sz w:val="22"/>
          <w:szCs w:val="22"/>
          <w:lang w:val="en-US"/>
        </w:rPr>
        <w:t xml:space="preserve">ervice with support functions </w:t>
      </w:r>
      <w:r w:rsidR="006D39BC">
        <w:rPr>
          <w:rFonts w:ascii="Arial" w:hAnsi="Arial" w:cs="Arial"/>
          <w:sz w:val="22"/>
          <w:szCs w:val="22"/>
          <w:lang w:val="en-US"/>
        </w:rPr>
        <w:t>provided by</w:t>
      </w:r>
      <w:r w:rsidR="00AC4FF8">
        <w:rPr>
          <w:rFonts w:ascii="Arial" w:hAnsi="Arial" w:cs="Arial"/>
          <w:sz w:val="22"/>
          <w:szCs w:val="22"/>
          <w:lang w:val="en-US"/>
        </w:rPr>
        <w:t xml:space="preserve"> KION ITS</w:t>
      </w:r>
      <w:r w:rsidR="0083456F">
        <w:rPr>
          <w:rFonts w:ascii="Arial" w:hAnsi="Arial" w:cs="Arial"/>
          <w:sz w:val="22"/>
          <w:szCs w:val="22"/>
          <w:lang w:val="en-US"/>
        </w:rPr>
        <w:t xml:space="preserve"> EMEA</w:t>
      </w:r>
      <w:r w:rsidR="00AC4FF8">
        <w:rPr>
          <w:rFonts w:ascii="Arial" w:hAnsi="Arial" w:cs="Arial"/>
          <w:sz w:val="22"/>
          <w:szCs w:val="22"/>
          <w:lang w:val="en-US"/>
        </w:rPr>
        <w:t xml:space="preserve">. My </w:t>
      </w:r>
      <w:r w:rsidR="006D39BC">
        <w:rPr>
          <w:rFonts w:ascii="Arial" w:hAnsi="Arial" w:cs="Arial"/>
          <w:sz w:val="22"/>
          <w:szCs w:val="22"/>
          <w:lang w:val="en-US"/>
        </w:rPr>
        <w:t>priority</w:t>
      </w:r>
      <w:r w:rsidR="00AC4FF8">
        <w:rPr>
          <w:rFonts w:ascii="Arial" w:hAnsi="Arial" w:cs="Arial"/>
          <w:sz w:val="22"/>
          <w:szCs w:val="22"/>
          <w:lang w:val="en-US"/>
        </w:rPr>
        <w:t xml:space="preserve"> will be to </w:t>
      </w:r>
      <w:r w:rsidR="006D39BC">
        <w:rPr>
          <w:rFonts w:ascii="Arial" w:hAnsi="Arial" w:cs="Arial"/>
          <w:sz w:val="22"/>
          <w:szCs w:val="22"/>
          <w:lang w:val="en-US"/>
        </w:rPr>
        <w:t>continue to steer</w:t>
      </w:r>
      <w:r w:rsidR="00AC4FF8">
        <w:rPr>
          <w:rFonts w:ascii="Arial" w:hAnsi="Arial" w:cs="Arial"/>
          <w:sz w:val="22"/>
          <w:szCs w:val="22"/>
          <w:lang w:val="en-US"/>
        </w:rPr>
        <w:t xml:space="preserve"> Linde on leading the material handling market </w:t>
      </w:r>
      <w:r w:rsidR="00266632">
        <w:rPr>
          <w:rFonts w:ascii="Arial" w:hAnsi="Arial" w:cs="Arial"/>
          <w:sz w:val="22"/>
          <w:szCs w:val="22"/>
          <w:lang w:val="en-US"/>
        </w:rPr>
        <w:t>by providing exceptional customer service</w:t>
      </w:r>
      <w:r w:rsidR="00AC4FF8">
        <w:rPr>
          <w:rFonts w:ascii="Arial" w:hAnsi="Arial" w:cs="Arial"/>
          <w:sz w:val="22"/>
          <w:szCs w:val="22"/>
          <w:lang w:val="en-US"/>
        </w:rPr>
        <w:t xml:space="preserve"> and developing our people to make Linde a great place to work. </w:t>
      </w:r>
      <w:r w:rsidR="004E5484">
        <w:rPr>
          <w:rFonts w:ascii="Arial" w:hAnsi="Arial" w:cs="Arial"/>
          <w:sz w:val="22"/>
          <w:szCs w:val="22"/>
          <w:lang w:val="en-US"/>
        </w:rPr>
        <w:t xml:space="preserve">It is a really </w:t>
      </w:r>
      <w:r w:rsidR="006D39BC">
        <w:rPr>
          <w:rFonts w:ascii="Arial" w:hAnsi="Arial" w:cs="Arial"/>
          <w:sz w:val="22"/>
          <w:szCs w:val="22"/>
          <w:lang w:val="en-US"/>
        </w:rPr>
        <w:t>excit</w:t>
      </w:r>
      <w:r w:rsidR="004E5484">
        <w:rPr>
          <w:rFonts w:ascii="Arial" w:hAnsi="Arial" w:cs="Arial"/>
          <w:sz w:val="22"/>
          <w:szCs w:val="22"/>
          <w:lang w:val="en-US"/>
        </w:rPr>
        <w:t>ing time</w:t>
      </w:r>
      <w:r w:rsidR="006D39BC">
        <w:rPr>
          <w:rFonts w:ascii="Arial" w:hAnsi="Arial" w:cs="Arial"/>
          <w:sz w:val="22"/>
          <w:szCs w:val="22"/>
          <w:lang w:val="en-US"/>
        </w:rPr>
        <w:t xml:space="preserve"> to see our</w:t>
      </w:r>
      <w:r w:rsidR="00AC4FF8">
        <w:rPr>
          <w:rFonts w:ascii="Arial" w:hAnsi="Arial" w:cs="Arial"/>
          <w:sz w:val="22"/>
          <w:szCs w:val="22"/>
          <w:lang w:val="en-US"/>
        </w:rPr>
        <w:t xml:space="preserve"> brand continue to grow from strength to strength.”</w:t>
      </w:r>
    </w:p>
    <w:p w14:paraId="02589326" w14:textId="77777777" w:rsidR="00C466A5" w:rsidRDefault="00C466A5" w:rsidP="00952C02">
      <w:pPr>
        <w:spacing w:line="360" w:lineRule="auto"/>
        <w:rPr>
          <w:rFonts w:ascii="Arial" w:hAnsi="Arial" w:cs="Arial"/>
          <w:sz w:val="22"/>
          <w:szCs w:val="22"/>
          <w:lang w:val="en-US"/>
        </w:rPr>
      </w:pPr>
    </w:p>
    <w:p w14:paraId="5BA31564" w14:textId="62D5D382" w:rsidR="004F1018" w:rsidRDefault="00952C02" w:rsidP="00952C02">
      <w:pPr>
        <w:spacing w:line="360" w:lineRule="auto"/>
        <w:rPr>
          <w:rFonts w:ascii="Arial" w:hAnsi="Arial" w:cs="Arial"/>
          <w:sz w:val="22"/>
          <w:szCs w:val="22"/>
          <w:lang w:val="en-US"/>
        </w:rPr>
      </w:pPr>
      <w:r w:rsidRPr="00952C02">
        <w:rPr>
          <w:rFonts w:ascii="Arial" w:hAnsi="Arial" w:cs="Arial"/>
          <w:sz w:val="22"/>
          <w:szCs w:val="22"/>
          <w:lang w:val="en-US"/>
        </w:rPr>
        <w:t>ENDS</w:t>
      </w:r>
    </w:p>
    <w:p w14:paraId="1D34E4D8" w14:textId="77777777" w:rsidR="00952C02" w:rsidRPr="00D56B99" w:rsidRDefault="00952C02" w:rsidP="00952C02">
      <w:pPr>
        <w:spacing w:line="360" w:lineRule="auto"/>
        <w:rPr>
          <w:rFonts w:ascii="Arial" w:hAnsi="Arial" w:cs="Arial"/>
          <w:sz w:val="22"/>
          <w:szCs w:val="22"/>
          <w:lang w:val="en-US"/>
        </w:rPr>
      </w:pPr>
    </w:p>
    <w:p w14:paraId="58C2D672" w14:textId="123D240C" w:rsidR="00DC2A74" w:rsidRPr="00D56B99" w:rsidRDefault="000C2BAA" w:rsidP="00587151">
      <w:pPr>
        <w:spacing w:line="360" w:lineRule="auto"/>
        <w:rPr>
          <w:rFonts w:ascii="Arial" w:hAnsi="Arial" w:cs="Arial"/>
          <w:sz w:val="22"/>
          <w:szCs w:val="22"/>
          <w:lang w:val="en-US"/>
        </w:rPr>
      </w:pPr>
      <w:r w:rsidRPr="00D56B99">
        <w:rPr>
          <w:rFonts w:ascii="Arial" w:hAnsi="Arial" w:cs="Arial"/>
          <w:b/>
          <w:bCs/>
          <w:sz w:val="22"/>
          <w:szCs w:val="22"/>
          <w:lang w:val="en-US"/>
        </w:rPr>
        <w:lastRenderedPageBreak/>
        <w:t>Linde Material Handling GmbH</w:t>
      </w:r>
    </w:p>
    <w:p w14:paraId="1ABB3C24" w14:textId="77777777" w:rsidR="00AC4FF8" w:rsidRPr="009D3E4C" w:rsidRDefault="00AC4FF8" w:rsidP="00AC4FF8">
      <w:pPr>
        <w:spacing w:line="360" w:lineRule="auto"/>
        <w:rPr>
          <w:rFonts w:ascii="Arial" w:hAnsi="Arial" w:cs="Arial"/>
          <w:sz w:val="22"/>
          <w:szCs w:val="22"/>
          <w:lang w:val="en-US"/>
        </w:rPr>
      </w:pPr>
      <w:r w:rsidRPr="009D3E4C">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4C9C6972" w14:textId="14EE1193" w:rsidR="000C2BAA" w:rsidRPr="00D56B99" w:rsidRDefault="000C2BAA" w:rsidP="00587151">
      <w:pPr>
        <w:spacing w:after="240" w:line="360" w:lineRule="auto"/>
        <w:ind w:right="844"/>
        <w:rPr>
          <w:rFonts w:ascii="Arial" w:hAnsi="Arial" w:cs="Arial"/>
          <w:sz w:val="22"/>
          <w:szCs w:val="22"/>
          <w:lang w:val="en-US"/>
        </w:rPr>
      </w:pPr>
      <w:r w:rsidRPr="00D56B99">
        <w:rPr>
          <w:rFonts w:ascii="Arial" w:hAnsi="Arial" w:cs="Arial"/>
          <w:b/>
          <w:bCs/>
          <w:sz w:val="22"/>
          <w:szCs w:val="22"/>
          <w:lang w:val="en-US"/>
        </w:rPr>
        <w:br/>
      </w:r>
    </w:p>
    <w:sectPr w:rsidR="000C2BAA" w:rsidRPr="00D56B99" w:rsidSect="00AA6EFC">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412C7" w14:textId="77777777" w:rsidR="004B0AF8" w:rsidRDefault="004B0AF8" w:rsidP="00FC1294">
      <w:r>
        <w:separator/>
      </w:r>
    </w:p>
  </w:endnote>
  <w:endnote w:type="continuationSeparator" w:id="0">
    <w:p w14:paraId="5EFB0CDE" w14:textId="77777777" w:rsidR="004B0AF8" w:rsidRDefault="004B0AF8"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ndeDax-Regular">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96B5F" w14:textId="77777777" w:rsidR="004B0AF8" w:rsidRDefault="004B0AF8" w:rsidP="00FC1294">
      <w:r>
        <w:separator/>
      </w:r>
    </w:p>
  </w:footnote>
  <w:footnote w:type="continuationSeparator" w:id="0">
    <w:p w14:paraId="34FEFA4E" w14:textId="77777777" w:rsidR="004B0AF8" w:rsidRDefault="004B0AF8" w:rsidP="00FC1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escription" w:val="023 DRAFT Ulrike Just appointment_HM_20201026"/>
    <w:docVar w:name="DocNumberVersion" w:val="95068517v1"/>
  </w:docVars>
  <w:rsids>
    <w:rsidRoot w:val="00CA78BE"/>
    <w:rsid w:val="00000135"/>
    <w:rsid w:val="0000260B"/>
    <w:rsid w:val="00012E45"/>
    <w:rsid w:val="000153D2"/>
    <w:rsid w:val="00025156"/>
    <w:rsid w:val="00035AE7"/>
    <w:rsid w:val="00047752"/>
    <w:rsid w:val="000534AD"/>
    <w:rsid w:val="00056FB8"/>
    <w:rsid w:val="000604C8"/>
    <w:rsid w:val="00063088"/>
    <w:rsid w:val="00065C1E"/>
    <w:rsid w:val="00066B1E"/>
    <w:rsid w:val="00067807"/>
    <w:rsid w:val="000722A8"/>
    <w:rsid w:val="00072AD5"/>
    <w:rsid w:val="00080E00"/>
    <w:rsid w:val="00086577"/>
    <w:rsid w:val="00095490"/>
    <w:rsid w:val="000A0BB6"/>
    <w:rsid w:val="000A585A"/>
    <w:rsid w:val="000A79E9"/>
    <w:rsid w:val="000B1F73"/>
    <w:rsid w:val="000B221A"/>
    <w:rsid w:val="000B33C5"/>
    <w:rsid w:val="000B783E"/>
    <w:rsid w:val="000C1121"/>
    <w:rsid w:val="000C2631"/>
    <w:rsid w:val="000C2BAA"/>
    <w:rsid w:val="000C5E76"/>
    <w:rsid w:val="000D3089"/>
    <w:rsid w:val="000D4A07"/>
    <w:rsid w:val="000D7E7A"/>
    <w:rsid w:val="000E08F3"/>
    <w:rsid w:val="000E492A"/>
    <w:rsid w:val="000F5433"/>
    <w:rsid w:val="001103DC"/>
    <w:rsid w:val="001106BC"/>
    <w:rsid w:val="00114699"/>
    <w:rsid w:val="00117250"/>
    <w:rsid w:val="0012194C"/>
    <w:rsid w:val="0012318B"/>
    <w:rsid w:val="001249A0"/>
    <w:rsid w:val="00125D24"/>
    <w:rsid w:val="0012629B"/>
    <w:rsid w:val="0012665D"/>
    <w:rsid w:val="00126CFF"/>
    <w:rsid w:val="00131C3B"/>
    <w:rsid w:val="001334D8"/>
    <w:rsid w:val="00135D43"/>
    <w:rsid w:val="0013670A"/>
    <w:rsid w:val="00137F67"/>
    <w:rsid w:val="0014079C"/>
    <w:rsid w:val="001431AA"/>
    <w:rsid w:val="00143BD8"/>
    <w:rsid w:val="00151E6A"/>
    <w:rsid w:val="00152C85"/>
    <w:rsid w:val="001606A2"/>
    <w:rsid w:val="00160C75"/>
    <w:rsid w:val="00167680"/>
    <w:rsid w:val="00167A68"/>
    <w:rsid w:val="001719EB"/>
    <w:rsid w:val="0017384A"/>
    <w:rsid w:val="00176555"/>
    <w:rsid w:val="0018639E"/>
    <w:rsid w:val="00193A60"/>
    <w:rsid w:val="001B0B42"/>
    <w:rsid w:val="001B37D4"/>
    <w:rsid w:val="001B3B1F"/>
    <w:rsid w:val="001B4C2D"/>
    <w:rsid w:val="001B7950"/>
    <w:rsid w:val="001C1280"/>
    <w:rsid w:val="001C4ADA"/>
    <w:rsid w:val="001C55CB"/>
    <w:rsid w:val="001C5E15"/>
    <w:rsid w:val="001C63D4"/>
    <w:rsid w:val="001D09E6"/>
    <w:rsid w:val="001D4362"/>
    <w:rsid w:val="001D602B"/>
    <w:rsid w:val="001E0B6F"/>
    <w:rsid w:val="001E4487"/>
    <w:rsid w:val="001E45B7"/>
    <w:rsid w:val="001E4EC3"/>
    <w:rsid w:val="001F004B"/>
    <w:rsid w:val="001F00DD"/>
    <w:rsid w:val="001F236F"/>
    <w:rsid w:val="001F245E"/>
    <w:rsid w:val="001F48FA"/>
    <w:rsid w:val="00202277"/>
    <w:rsid w:val="002042CE"/>
    <w:rsid w:val="0020487A"/>
    <w:rsid w:val="0020671F"/>
    <w:rsid w:val="00206C6F"/>
    <w:rsid w:val="00207291"/>
    <w:rsid w:val="00207B0B"/>
    <w:rsid w:val="002137CC"/>
    <w:rsid w:val="00214729"/>
    <w:rsid w:val="00214A44"/>
    <w:rsid w:val="00220F3C"/>
    <w:rsid w:val="00221356"/>
    <w:rsid w:val="00227837"/>
    <w:rsid w:val="00227A4F"/>
    <w:rsid w:val="002305F7"/>
    <w:rsid w:val="00231B25"/>
    <w:rsid w:val="002375BF"/>
    <w:rsid w:val="00237EC0"/>
    <w:rsid w:val="00243612"/>
    <w:rsid w:val="00247E04"/>
    <w:rsid w:val="002501E5"/>
    <w:rsid w:val="002529DE"/>
    <w:rsid w:val="00252FEE"/>
    <w:rsid w:val="00255C54"/>
    <w:rsid w:val="00265891"/>
    <w:rsid w:val="00265EB0"/>
    <w:rsid w:val="002662EF"/>
    <w:rsid w:val="00266632"/>
    <w:rsid w:val="002673A0"/>
    <w:rsid w:val="002707B0"/>
    <w:rsid w:val="002739EA"/>
    <w:rsid w:val="002779E9"/>
    <w:rsid w:val="00282622"/>
    <w:rsid w:val="00296772"/>
    <w:rsid w:val="00296B82"/>
    <w:rsid w:val="002A1F93"/>
    <w:rsid w:val="002A4041"/>
    <w:rsid w:val="002A7897"/>
    <w:rsid w:val="002B09FD"/>
    <w:rsid w:val="002B386B"/>
    <w:rsid w:val="002B4EE0"/>
    <w:rsid w:val="002C3302"/>
    <w:rsid w:val="002C52F6"/>
    <w:rsid w:val="002C741E"/>
    <w:rsid w:val="002D03FF"/>
    <w:rsid w:val="002D249F"/>
    <w:rsid w:val="002D42BA"/>
    <w:rsid w:val="002D47FF"/>
    <w:rsid w:val="002D6A82"/>
    <w:rsid w:val="002E14FD"/>
    <w:rsid w:val="002E1862"/>
    <w:rsid w:val="002E370B"/>
    <w:rsid w:val="002E3D85"/>
    <w:rsid w:val="002E5ACC"/>
    <w:rsid w:val="002E7890"/>
    <w:rsid w:val="002E7DA7"/>
    <w:rsid w:val="002F0FFD"/>
    <w:rsid w:val="002F37CC"/>
    <w:rsid w:val="002F642D"/>
    <w:rsid w:val="002F7DC6"/>
    <w:rsid w:val="00302BB0"/>
    <w:rsid w:val="00302DC1"/>
    <w:rsid w:val="00305003"/>
    <w:rsid w:val="003054FB"/>
    <w:rsid w:val="00306E2A"/>
    <w:rsid w:val="00314ED4"/>
    <w:rsid w:val="00316A8F"/>
    <w:rsid w:val="00332BC9"/>
    <w:rsid w:val="003416C7"/>
    <w:rsid w:val="00341CB5"/>
    <w:rsid w:val="0034258D"/>
    <w:rsid w:val="00342CB3"/>
    <w:rsid w:val="00343222"/>
    <w:rsid w:val="00344024"/>
    <w:rsid w:val="00344631"/>
    <w:rsid w:val="003448C7"/>
    <w:rsid w:val="00344A1C"/>
    <w:rsid w:val="00347D7C"/>
    <w:rsid w:val="00354832"/>
    <w:rsid w:val="00355EC3"/>
    <w:rsid w:val="00356885"/>
    <w:rsid w:val="00357715"/>
    <w:rsid w:val="00357A23"/>
    <w:rsid w:val="00361B5E"/>
    <w:rsid w:val="00364F0D"/>
    <w:rsid w:val="00366B91"/>
    <w:rsid w:val="00367D06"/>
    <w:rsid w:val="0038470D"/>
    <w:rsid w:val="0038513B"/>
    <w:rsid w:val="00386073"/>
    <w:rsid w:val="0038667F"/>
    <w:rsid w:val="003916D5"/>
    <w:rsid w:val="00394199"/>
    <w:rsid w:val="00396439"/>
    <w:rsid w:val="003A27A9"/>
    <w:rsid w:val="003A60AD"/>
    <w:rsid w:val="003B052A"/>
    <w:rsid w:val="003B2FF1"/>
    <w:rsid w:val="003B6689"/>
    <w:rsid w:val="003B67D8"/>
    <w:rsid w:val="003C2814"/>
    <w:rsid w:val="003C2F16"/>
    <w:rsid w:val="003C4854"/>
    <w:rsid w:val="003C7C00"/>
    <w:rsid w:val="003D70BD"/>
    <w:rsid w:val="003E0EFF"/>
    <w:rsid w:val="003F6E3B"/>
    <w:rsid w:val="004033FA"/>
    <w:rsid w:val="00406CEF"/>
    <w:rsid w:val="00412034"/>
    <w:rsid w:val="0041267E"/>
    <w:rsid w:val="004126DC"/>
    <w:rsid w:val="00412F75"/>
    <w:rsid w:val="00415FCB"/>
    <w:rsid w:val="004161C7"/>
    <w:rsid w:val="004164AD"/>
    <w:rsid w:val="0042026B"/>
    <w:rsid w:val="00421534"/>
    <w:rsid w:val="004226BD"/>
    <w:rsid w:val="0042390C"/>
    <w:rsid w:val="00423B3A"/>
    <w:rsid w:val="00423DB5"/>
    <w:rsid w:val="00425A49"/>
    <w:rsid w:val="00445794"/>
    <w:rsid w:val="00445D4C"/>
    <w:rsid w:val="004477F2"/>
    <w:rsid w:val="00454A7F"/>
    <w:rsid w:val="00461E77"/>
    <w:rsid w:val="00465454"/>
    <w:rsid w:val="004704CA"/>
    <w:rsid w:val="00472D4F"/>
    <w:rsid w:val="00490140"/>
    <w:rsid w:val="00494ABA"/>
    <w:rsid w:val="00497077"/>
    <w:rsid w:val="004A2DB4"/>
    <w:rsid w:val="004A7496"/>
    <w:rsid w:val="004B00E0"/>
    <w:rsid w:val="004B0AF8"/>
    <w:rsid w:val="004B3CBB"/>
    <w:rsid w:val="004B5533"/>
    <w:rsid w:val="004B69A7"/>
    <w:rsid w:val="004C044A"/>
    <w:rsid w:val="004C141F"/>
    <w:rsid w:val="004C258B"/>
    <w:rsid w:val="004D5200"/>
    <w:rsid w:val="004D5442"/>
    <w:rsid w:val="004D750F"/>
    <w:rsid w:val="004D7D8E"/>
    <w:rsid w:val="004E4D1C"/>
    <w:rsid w:val="004E5484"/>
    <w:rsid w:val="004E5C32"/>
    <w:rsid w:val="004F1018"/>
    <w:rsid w:val="004F21DE"/>
    <w:rsid w:val="004F2805"/>
    <w:rsid w:val="004F30B4"/>
    <w:rsid w:val="004F468F"/>
    <w:rsid w:val="004F5646"/>
    <w:rsid w:val="0050790B"/>
    <w:rsid w:val="0051005E"/>
    <w:rsid w:val="00511F9E"/>
    <w:rsid w:val="00514328"/>
    <w:rsid w:val="00514FCB"/>
    <w:rsid w:val="005161C7"/>
    <w:rsid w:val="00522867"/>
    <w:rsid w:val="00523C97"/>
    <w:rsid w:val="00524CF6"/>
    <w:rsid w:val="00530FA4"/>
    <w:rsid w:val="005316C1"/>
    <w:rsid w:val="00534C8E"/>
    <w:rsid w:val="00535611"/>
    <w:rsid w:val="00535C8B"/>
    <w:rsid w:val="005377BC"/>
    <w:rsid w:val="005405ED"/>
    <w:rsid w:val="00543949"/>
    <w:rsid w:val="005512AC"/>
    <w:rsid w:val="00552C9E"/>
    <w:rsid w:val="00553517"/>
    <w:rsid w:val="00553F57"/>
    <w:rsid w:val="00554380"/>
    <w:rsid w:val="00556C3E"/>
    <w:rsid w:val="00561421"/>
    <w:rsid w:val="00563BEB"/>
    <w:rsid w:val="00565899"/>
    <w:rsid w:val="00565E93"/>
    <w:rsid w:val="005675EB"/>
    <w:rsid w:val="00571B6D"/>
    <w:rsid w:val="005722B8"/>
    <w:rsid w:val="005729B4"/>
    <w:rsid w:val="00580815"/>
    <w:rsid w:val="00581313"/>
    <w:rsid w:val="00581FFA"/>
    <w:rsid w:val="00583E45"/>
    <w:rsid w:val="00587151"/>
    <w:rsid w:val="0059123E"/>
    <w:rsid w:val="00591B92"/>
    <w:rsid w:val="00591FC1"/>
    <w:rsid w:val="00592B3F"/>
    <w:rsid w:val="005A1344"/>
    <w:rsid w:val="005A4712"/>
    <w:rsid w:val="005B0E04"/>
    <w:rsid w:val="005B19B7"/>
    <w:rsid w:val="005B1A5F"/>
    <w:rsid w:val="005B5C85"/>
    <w:rsid w:val="005B6403"/>
    <w:rsid w:val="005B6B31"/>
    <w:rsid w:val="005C0AFC"/>
    <w:rsid w:val="005C4A4F"/>
    <w:rsid w:val="005D023C"/>
    <w:rsid w:val="005D337C"/>
    <w:rsid w:val="005D761B"/>
    <w:rsid w:val="005D7BDF"/>
    <w:rsid w:val="005E15F0"/>
    <w:rsid w:val="005E1695"/>
    <w:rsid w:val="005E7527"/>
    <w:rsid w:val="005F52D6"/>
    <w:rsid w:val="005F6894"/>
    <w:rsid w:val="005F6F44"/>
    <w:rsid w:val="005F7682"/>
    <w:rsid w:val="00601F21"/>
    <w:rsid w:val="006020DC"/>
    <w:rsid w:val="00602B4D"/>
    <w:rsid w:val="00603C56"/>
    <w:rsid w:val="00605FE8"/>
    <w:rsid w:val="00606682"/>
    <w:rsid w:val="0060758C"/>
    <w:rsid w:val="00614989"/>
    <w:rsid w:val="006173FC"/>
    <w:rsid w:val="006176E5"/>
    <w:rsid w:val="006206D0"/>
    <w:rsid w:val="00621D59"/>
    <w:rsid w:val="00623CC6"/>
    <w:rsid w:val="00630B70"/>
    <w:rsid w:val="006404E3"/>
    <w:rsid w:val="00650F9E"/>
    <w:rsid w:val="0065102D"/>
    <w:rsid w:val="00651778"/>
    <w:rsid w:val="006552A6"/>
    <w:rsid w:val="00656D3C"/>
    <w:rsid w:val="00657E83"/>
    <w:rsid w:val="00664D04"/>
    <w:rsid w:val="0066556B"/>
    <w:rsid w:val="00671BA6"/>
    <w:rsid w:val="0068425C"/>
    <w:rsid w:val="006843BA"/>
    <w:rsid w:val="00685192"/>
    <w:rsid w:val="006879D4"/>
    <w:rsid w:val="00693C25"/>
    <w:rsid w:val="00695612"/>
    <w:rsid w:val="0069619F"/>
    <w:rsid w:val="00697A89"/>
    <w:rsid w:val="006A1FDB"/>
    <w:rsid w:val="006A3025"/>
    <w:rsid w:val="006A419E"/>
    <w:rsid w:val="006A508E"/>
    <w:rsid w:val="006B22CF"/>
    <w:rsid w:val="006B4C05"/>
    <w:rsid w:val="006B72B9"/>
    <w:rsid w:val="006B7FF7"/>
    <w:rsid w:val="006D39BC"/>
    <w:rsid w:val="006E0B9E"/>
    <w:rsid w:val="006E67F6"/>
    <w:rsid w:val="006E69D3"/>
    <w:rsid w:val="006E7843"/>
    <w:rsid w:val="006E7DAA"/>
    <w:rsid w:val="006F3F59"/>
    <w:rsid w:val="006F6787"/>
    <w:rsid w:val="00700BB4"/>
    <w:rsid w:val="00701926"/>
    <w:rsid w:val="00701C3C"/>
    <w:rsid w:val="00702345"/>
    <w:rsid w:val="007035B7"/>
    <w:rsid w:val="00710B0D"/>
    <w:rsid w:val="007144E4"/>
    <w:rsid w:val="007242DA"/>
    <w:rsid w:val="00725E18"/>
    <w:rsid w:val="00726F5C"/>
    <w:rsid w:val="00727B83"/>
    <w:rsid w:val="00732022"/>
    <w:rsid w:val="0073450B"/>
    <w:rsid w:val="007355C1"/>
    <w:rsid w:val="00736CDC"/>
    <w:rsid w:val="007371CC"/>
    <w:rsid w:val="00741746"/>
    <w:rsid w:val="00745796"/>
    <w:rsid w:val="00752673"/>
    <w:rsid w:val="00757522"/>
    <w:rsid w:val="00757E34"/>
    <w:rsid w:val="00760D79"/>
    <w:rsid w:val="0076176F"/>
    <w:rsid w:val="00762466"/>
    <w:rsid w:val="00763AED"/>
    <w:rsid w:val="00764D12"/>
    <w:rsid w:val="007676EC"/>
    <w:rsid w:val="007713E6"/>
    <w:rsid w:val="007729AA"/>
    <w:rsid w:val="007847A9"/>
    <w:rsid w:val="00784AA0"/>
    <w:rsid w:val="00784B86"/>
    <w:rsid w:val="00786D9E"/>
    <w:rsid w:val="00791728"/>
    <w:rsid w:val="00791EA7"/>
    <w:rsid w:val="00793AB4"/>
    <w:rsid w:val="007A05A6"/>
    <w:rsid w:val="007A0E45"/>
    <w:rsid w:val="007A33B2"/>
    <w:rsid w:val="007A4355"/>
    <w:rsid w:val="007A7ED5"/>
    <w:rsid w:val="007B0242"/>
    <w:rsid w:val="007B1A5A"/>
    <w:rsid w:val="007B2783"/>
    <w:rsid w:val="007B65C7"/>
    <w:rsid w:val="007B7311"/>
    <w:rsid w:val="007C0CEA"/>
    <w:rsid w:val="007C1809"/>
    <w:rsid w:val="007C2F2B"/>
    <w:rsid w:val="007D4271"/>
    <w:rsid w:val="007D58E7"/>
    <w:rsid w:val="007D7D54"/>
    <w:rsid w:val="007E0E5F"/>
    <w:rsid w:val="007E289F"/>
    <w:rsid w:val="007E5C2D"/>
    <w:rsid w:val="007F123B"/>
    <w:rsid w:val="007F12EE"/>
    <w:rsid w:val="007F1B8A"/>
    <w:rsid w:val="007F2A2C"/>
    <w:rsid w:val="007F33AC"/>
    <w:rsid w:val="007F5400"/>
    <w:rsid w:val="00801C30"/>
    <w:rsid w:val="008035DF"/>
    <w:rsid w:val="008044CD"/>
    <w:rsid w:val="00804724"/>
    <w:rsid w:val="00806D7F"/>
    <w:rsid w:val="00811209"/>
    <w:rsid w:val="00813D70"/>
    <w:rsid w:val="008155C0"/>
    <w:rsid w:val="00820BCB"/>
    <w:rsid w:val="008219EA"/>
    <w:rsid w:val="008224B1"/>
    <w:rsid w:val="00822F68"/>
    <w:rsid w:val="008247BD"/>
    <w:rsid w:val="008252B1"/>
    <w:rsid w:val="00825B61"/>
    <w:rsid w:val="00831365"/>
    <w:rsid w:val="0083238C"/>
    <w:rsid w:val="00832731"/>
    <w:rsid w:val="00832A47"/>
    <w:rsid w:val="00834263"/>
    <w:rsid w:val="0083456F"/>
    <w:rsid w:val="00834FE6"/>
    <w:rsid w:val="00837217"/>
    <w:rsid w:val="008412A6"/>
    <w:rsid w:val="0084752A"/>
    <w:rsid w:val="00853EC1"/>
    <w:rsid w:val="00856A4E"/>
    <w:rsid w:val="008622E7"/>
    <w:rsid w:val="008630B9"/>
    <w:rsid w:val="0086313A"/>
    <w:rsid w:val="00863235"/>
    <w:rsid w:val="00872219"/>
    <w:rsid w:val="008742F6"/>
    <w:rsid w:val="008808F3"/>
    <w:rsid w:val="00884049"/>
    <w:rsid w:val="00885CD2"/>
    <w:rsid w:val="00892DF6"/>
    <w:rsid w:val="00894094"/>
    <w:rsid w:val="00894F9B"/>
    <w:rsid w:val="00896B13"/>
    <w:rsid w:val="008977C2"/>
    <w:rsid w:val="008A0A54"/>
    <w:rsid w:val="008A2174"/>
    <w:rsid w:val="008A3985"/>
    <w:rsid w:val="008A4488"/>
    <w:rsid w:val="008A56B8"/>
    <w:rsid w:val="008B1DA5"/>
    <w:rsid w:val="008B2DE3"/>
    <w:rsid w:val="008B5575"/>
    <w:rsid w:val="008B5DE9"/>
    <w:rsid w:val="008B7E2F"/>
    <w:rsid w:val="008B7EAB"/>
    <w:rsid w:val="008C114C"/>
    <w:rsid w:val="008C17FB"/>
    <w:rsid w:val="008C2801"/>
    <w:rsid w:val="008C2B3A"/>
    <w:rsid w:val="008C2F0A"/>
    <w:rsid w:val="008C663C"/>
    <w:rsid w:val="008C6BA9"/>
    <w:rsid w:val="008D2070"/>
    <w:rsid w:val="008D29D0"/>
    <w:rsid w:val="008D31C8"/>
    <w:rsid w:val="008D4010"/>
    <w:rsid w:val="008D5072"/>
    <w:rsid w:val="008E272E"/>
    <w:rsid w:val="008E4BF1"/>
    <w:rsid w:val="008E7F2A"/>
    <w:rsid w:val="008F1DB1"/>
    <w:rsid w:val="008F239B"/>
    <w:rsid w:val="008F3B23"/>
    <w:rsid w:val="008F611A"/>
    <w:rsid w:val="008F7A1E"/>
    <w:rsid w:val="009032E7"/>
    <w:rsid w:val="0090409C"/>
    <w:rsid w:val="009057A3"/>
    <w:rsid w:val="00905967"/>
    <w:rsid w:val="009079D8"/>
    <w:rsid w:val="00907AB0"/>
    <w:rsid w:val="0091641F"/>
    <w:rsid w:val="00922238"/>
    <w:rsid w:val="00923443"/>
    <w:rsid w:val="00927C7E"/>
    <w:rsid w:val="00935FC4"/>
    <w:rsid w:val="00936E99"/>
    <w:rsid w:val="00937B4E"/>
    <w:rsid w:val="00941685"/>
    <w:rsid w:val="0094175B"/>
    <w:rsid w:val="0094435F"/>
    <w:rsid w:val="009443C6"/>
    <w:rsid w:val="00952C02"/>
    <w:rsid w:val="009530FC"/>
    <w:rsid w:val="009603F0"/>
    <w:rsid w:val="00960928"/>
    <w:rsid w:val="00961644"/>
    <w:rsid w:val="009638ED"/>
    <w:rsid w:val="009669FB"/>
    <w:rsid w:val="009739D7"/>
    <w:rsid w:val="00975F8A"/>
    <w:rsid w:val="00977661"/>
    <w:rsid w:val="0098092F"/>
    <w:rsid w:val="00980F60"/>
    <w:rsid w:val="0098195D"/>
    <w:rsid w:val="00984FC5"/>
    <w:rsid w:val="00985760"/>
    <w:rsid w:val="00985E19"/>
    <w:rsid w:val="00991250"/>
    <w:rsid w:val="009964F0"/>
    <w:rsid w:val="009A29E9"/>
    <w:rsid w:val="009A2AB0"/>
    <w:rsid w:val="009A63FF"/>
    <w:rsid w:val="009B01A6"/>
    <w:rsid w:val="009B189A"/>
    <w:rsid w:val="009B7CB1"/>
    <w:rsid w:val="009C0BAB"/>
    <w:rsid w:val="009D29B7"/>
    <w:rsid w:val="009D2B9D"/>
    <w:rsid w:val="009D6726"/>
    <w:rsid w:val="009D6C2E"/>
    <w:rsid w:val="009D74BF"/>
    <w:rsid w:val="009E0928"/>
    <w:rsid w:val="009E4326"/>
    <w:rsid w:val="009E4DD2"/>
    <w:rsid w:val="009E60CC"/>
    <w:rsid w:val="009E65F9"/>
    <w:rsid w:val="009F4200"/>
    <w:rsid w:val="009F6C04"/>
    <w:rsid w:val="009F6E22"/>
    <w:rsid w:val="00A00457"/>
    <w:rsid w:val="00A02B05"/>
    <w:rsid w:val="00A07281"/>
    <w:rsid w:val="00A20398"/>
    <w:rsid w:val="00A21129"/>
    <w:rsid w:val="00A268E2"/>
    <w:rsid w:val="00A420EA"/>
    <w:rsid w:val="00A4394E"/>
    <w:rsid w:val="00A45553"/>
    <w:rsid w:val="00A45EE5"/>
    <w:rsid w:val="00A4602F"/>
    <w:rsid w:val="00A501DD"/>
    <w:rsid w:val="00A51906"/>
    <w:rsid w:val="00A562C9"/>
    <w:rsid w:val="00A629AF"/>
    <w:rsid w:val="00A63445"/>
    <w:rsid w:val="00A65FD1"/>
    <w:rsid w:val="00A679E2"/>
    <w:rsid w:val="00A70327"/>
    <w:rsid w:val="00A72C44"/>
    <w:rsid w:val="00A73937"/>
    <w:rsid w:val="00A74031"/>
    <w:rsid w:val="00A7493F"/>
    <w:rsid w:val="00A7713D"/>
    <w:rsid w:val="00A85555"/>
    <w:rsid w:val="00A911CC"/>
    <w:rsid w:val="00A921CC"/>
    <w:rsid w:val="00A92740"/>
    <w:rsid w:val="00A93E00"/>
    <w:rsid w:val="00A944D5"/>
    <w:rsid w:val="00AA1037"/>
    <w:rsid w:val="00AA1E68"/>
    <w:rsid w:val="00AA1E92"/>
    <w:rsid w:val="00AA2515"/>
    <w:rsid w:val="00AA28E0"/>
    <w:rsid w:val="00AA2B93"/>
    <w:rsid w:val="00AA6EFC"/>
    <w:rsid w:val="00AB223D"/>
    <w:rsid w:val="00AB3BB5"/>
    <w:rsid w:val="00AB44A1"/>
    <w:rsid w:val="00AB682D"/>
    <w:rsid w:val="00AB685D"/>
    <w:rsid w:val="00AB7A66"/>
    <w:rsid w:val="00AC3B42"/>
    <w:rsid w:val="00AC40AF"/>
    <w:rsid w:val="00AC4C2F"/>
    <w:rsid w:val="00AC4FF8"/>
    <w:rsid w:val="00AE1081"/>
    <w:rsid w:val="00AE4CC8"/>
    <w:rsid w:val="00AE6662"/>
    <w:rsid w:val="00AF121A"/>
    <w:rsid w:val="00AF1D25"/>
    <w:rsid w:val="00AF3D4B"/>
    <w:rsid w:val="00AF682C"/>
    <w:rsid w:val="00B00766"/>
    <w:rsid w:val="00B0095D"/>
    <w:rsid w:val="00B02746"/>
    <w:rsid w:val="00B102CA"/>
    <w:rsid w:val="00B12332"/>
    <w:rsid w:val="00B12484"/>
    <w:rsid w:val="00B14907"/>
    <w:rsid w:val="00B14A26"/>
    <w:rsid w:val="00B168D5"/>
    <w:rsid w:val="00B17398"/>
    <w:rsid w:val="00B25A31"/>
    <w:rsid w:val="00B308C9"/>
    <w:rsid w:val="00B3208A"/>
    <w:rsid w:val="00B33D65"/>
    <w:rsid w:val="00B35885"/>
    <w:rsid w:val="00B370E3"/>
    <w:rsid w:val="00B41252"/>
    <w:rsid w:val="00B52845"/>
    <w:rsid w:val="00B5524A"/>
    <w:rsid w:val="00B57785"/>
    <w:rsid w:val="00B625DB"/>
    <w:rsid w:val="00B63A66"/>
    <w:rsid w:val="00B64400"/>
    <w:rsid w:val="00B72B52"/>
    <w:rsid w:val="00B75E2E"/>
    <w:rsid w:val="00B7667A"/>
    <w:rsid w:val="00B8126D"/>
    <w:rsid w:val="00B83F02"/>
    <w:rsid w:val="00B876ED"/>
    <w:rsid w:val="00B90E00"/>
    <w:rsid w:val="00B938C7"/>
    <w:rsid w:val="00B96886"/>
    <w:rsid w:val="00BA0C1F"/>
    <w:rsid w:val="00BA47C7"/>
    <w:rsid w:val="00BA6479"/>
    <w:rsid w:val="00BA7877"/>
    <w:rsid w:val="00BA7CBB"/>
    <w:rsid w:val="00BB2B0E"/>
    <w:rsid w:val="00BB4B4B"/>
    <w:rsid w:val="00BB5033"/>
    <w:rsid w:val="00BB5A63"/>
    <w:rsid w:val="00BC2489"/>
    <w:rsid w:val="00BC6FF5"/>
    <w:rsid w:val="00BD470D"/>
    <w:rsid w:val="00BD6A05"/>
    <w:rsid w:val="00BE1147"/>
    <w:rsid w:val="00BE26B6"/>
    <w:rsid w:val="00BE47BD"/>
    <w:rsid w:val="00BE5DB4"/>
    <w:rsid w:val="00BE6AEB"/>
    <w:rsid w:val="00BF0322"/>
    <w:rsid w:val="00BF12F2"/>
    <w:rsid w:val="00BF1465"/>
    <w:rsid w:val="00BF20B9"/>
    <w:rsid w:val="00BF3198"/>
    <w:rsid w:val="00BF3647"/>
    <w:rsid w:val="00BF4AC6"/>
    <w:rsid w:val="00BF51CB"/>
    <w:rsid w:val="00BF69B9"/>
    <w:rsid w:val="00BF6AE2"/>
    <w:rsid w:val="00C005DA"/>
    <w:rsid w:val="00C01E9E"/>
    <w:rsid w:val="00C02AA3"/>
    <w:rsid w:val="00C05843"/>
    <w:rsid w:val="00C05941"/>
    <w:rsid w:val="00C05CCA"/>
    <w:rsid w:val="00C12280"/>
    <w:rsid w:val="00C12E0C"/>
    <w:rsid w:val="00C141DD"/>
    <w:rsid w:val="00C15F1E"/>
    <w:rsid w:val="00C179CF"/>
    <w:rsid w:val="00C2038E"/>
    <w:rsid w:val="00C21184"/>
    <w:rsid w:val="00C22857"/>
    <w:rsid w:val="00C23AEA"/>
    <w:rsid w:val="00C25786"/>
    <w:rsid w:val="00C25AA7"/>
    <w:rsid w:val="00C25B9F"/>
    <w:rsid w:val="00C25CD1"/>
    <w:rsid w:val="00C2713A"/>
    <w:rsid w:val="00C27F9C"/>
    <w:rsid w:val="00C320DE"/>
    <w:rsid w:val="00C33B00"/>
    <w:rsid w:val="00C34C61"/>
    <w:rsid w:val="00C36865"/>
    <w:rsid w:val="00C466A5"/>
    <w:rsid w:val="00C50150"/>
    <w:rsid w:val="00C502FB"/>
    <w:rsid w:val="00C507B7"/>
    <w:rsid w:val="00C64935"/>
    <w:rsid w:val="00C65552"/>
    <w:rsid w:val="00C65A0A"/>
    <w:rsid w:val="00C701EA"/>
    <w:rsid w:val="00C76DDD"/>
    <w:rsid w:val="00C80956"/>
    <w:rsid w:val="00C81A96"/>
    <w:rsid w:val="00C85A3B"/>
    <w:rsid w:val="00C871BC"/>
    <w:rsid w:val="00C877C6"/>
    <w:rsid w:val="00C87D47"/>
    <w:rsid w:val="00C9334B"/>
    <w:rsid w:val="00C95631"/>
    <w:rsid w:val="00C96AE9"/>
    <w:rsid w:val="00CA1F69"/>
    <w:rsid w:val="00CA24F9"/>
    <w:rsid w:val="00CA3BF1"/>
    <w:rsid w:val="00CA66BB"/>
    <w:rsid w:val="00CA78BE"/>
    <w:rsid w:val="00CB141D"/>
    <w:rsid w:val="00CB1D64"/>
    <w:rsid w:val="00CB2BC0"/>
    <w:rsid w:val="00CB4D6D"/>
    <w:rsid w:val="00CC2B96"/>
    <w:rsid w:val="00CC2BFB"/>
    <w:rsid w:val="00CC5952"/>
    <w:rsid w:val="00CD06F0"/>
    <w:rsid w:val="00CD0AB5"/>
    <w:rsid w:val="00CD5F8A"/>
    <w:rsid w:val="00CD7442"/>
    <w:rsid w:val="00CE1F0E"/>
    <w:rsid w:val="00CE3AB6"/>
    <w:rsid w:val="00CE5538"/>
    <w:rsid w:val="00CF01FE"/>
    <w:rsid w:val="00CF1D3E"/>
    <w:rsid w:val="00CF345E"/>
    <w:rsid w:val="00CF5D8E"/>
    <w:rsid w:val="00CF627E"/>
    <w:rsid w:val="00CF7525"/>
    <w:rsid w:val="00D0038F"/>
    <w:rsid w:val="00D0055E"/>
    <w:rsid w:val="00D06014"/>
    <w:rsid w:val="00D07143"/>
    <w:rsid w:val="00D11B04"/>
    <w:rsid w:val="00D1221C"/>
    <w:rsid w:val="00D125EC"/>
    <w:rsid w:val="00D13062"/>
    <w:rsid w:val="00D1509B"/>
    <w:rsid w:val="00D2102A"/>
    <w:rsid w:val="00D2541B"/>
    <w:rsid w:val="00D30CF2"/>
    <w:rsid w:val="00D316A4"/>
    <w:rsid w:val="00D34F20"/>
    <w:rsid w:val="00D4002C"/>
    <w:rsid w:val="00D4131D"/>
    <w:rsid w:val="00D4314D"/>
    <w:rsid w:val="00D43589"/>
    <w:rsid w:val="00D45B83"/>
    <w:rsid w:val="00D47ED1"/>
    <w:rsid w:val="00D50A2A"/>
    <w:rsid w:val="00D5159A"/>
    <w:rsid w:val="00D524D9"/>
    <w:rsid w:val="00D530A2"/>
    <w:rsid w:val="00D53BC3"/>
    <w:rsid w:val="00D5472E"/>
    <w:rsid w:val="00D54EA1"/>
    <w:rsid w:val="00D55179"/>
    <w:rsid w:val="00D56B99"/>
    <w:rsid w:val="00D57AFB"/>
    <w:rsid w:val="00D63ED6"/>
    <w:rsid w:val="00D65263"/>
    <w:rsid w:val="00D6736D"/>
    <w:rsid w:val="00D70280"/>
    <w:rsid w:val="00D71971"/>
    <w:rsid w:val="00D71ECC"/>
    <w:rsid w:val="00D74446"/>
    <w:rsid w:val="00D773BE"/>
    <w:rsid w:val="00D90E8B"/>
    <w:rsid w:val="00D91878"/>
    <w:rsid w:val="00D93C7D"/>
    <w:rsid w:val="00D97B48"/>
    <w:rsid w:val="00DA1B29"/>
    <w:rsid w:val="00DA4B86"/>
    <w:rsid w:val="00DA6C24"/>
    <w:rsid w:val="00DA7AC8"/>
    <w:rsid w:val="00DA7D06"/>
    <w:rsid w:val="00DB031F"/>
    <w:rsid w:val="00DB1E75"/>
    <w:rsid w:val="00DB7C2D"/>
    <w:rsid w:val="00DC0671"/>
    <w:rsid w:val="00DC1817"/>
    <w:rsid w:val="00DC2A74"/>
    <w:rsid w:val="00DD2E01"/>
    <w:rsid w:val="00DD4BAE"/>
    <w:rsid w:val="00DD4FF7"/>
    <w:rsid w:val="00DD60B3"/>
    <w:rsid w:val="00DD648D"/>
    <w:rsid w:val="00DD7636"/>
    <w:rsid w:val="00DD7C17"/>
    <w:rsid w:val="00DD7ED2"/>
    <w:rsid w:val="00DE4540"/>
    <w:rsid w:val="00DF1DD1"/>
    <w:rsid w:val="00DF1EDD"/>
    <w:rsid w:val="00E004BB"/>
    <w:rsid w:val="00E011EB"/>
    <w:rsid w:val="00E01D91"/>
    <w:rsid w:val="00E03FEB"/>
    <w:rsid w:val="00E0620B"/>
    <w:rsid w:val="00E06308"/>
    <w:rsid w:val="00E07B4D"/>
    <w:rsid w:val="00E11901"/>
    <w:rsid w:val="00E17287"/>
    <w:rsid w:val="00E2111A"/>
    <w:rsid w:val="00E2284B"/>
    <w:rsid w:val="00E26002"/>
    <w:rsid w:val="00E336A8"/>
    <w:rsid w:val="00E34D7F"/>
    <w:rsid w:val="00E35A45"/>
    <w:rsid w:val="00E44455"/>
    <w:rsid w:val="00E53B89"/>
    <w:rsid w:val="00E54709"/>
    <w:rsid w:val="00E6221F"/>
    <w:rsid w:val="00E70FE7"/>
    <w:rsid w:val="00E727AA"/>
    <w:rsid w:val="00E76DFE"/>
    <w:rsid w:val="00E80D5F"/>
    <w:rsid w:val="00E85084"/>
    <w:rsid w:val="00E90499"/>
    <w:rsid w:val="00E91832"/>
    <w:rsid w:val="00E91BC1"/>
    <w:rsid w:val="00E92FB5"/>
    <w:rsid w:val="00E94E7A"/>
    <w:rsid w:val="00E9525F"/>
    <w:rsid w:val="00E95293"/>
    <w:rsid w:val="00E95AE1"/>
    <w:rsid w:val="00EA02F9"/>
    <w:rsid w:val="00EA03A2"/>
    <w:rsid w:val="00EA0F43"/>
    <w:rsid w:val="00EA3DC3"/>
    <w:rsid w:val="00EB0FA7"/>
    <w:rsid w:val="00EB7CCE"/>
    <w:rsid w:val="00EC1EC9"/>
    <w:rsid w:val="00EC21C9"/>
    <w:rsid w:val="00EC2A88"/>
    <w:rsid w:val="00ED1C1B"/>
    <w:rsid w:val="00ED1EA7"/>
    <w:rsid w:val="00ED292B"/>
    <w:rsid w:val="00ED3734"/>
    <w:rsid w:val="00ED6781"/>
    <w:rsid w:val="00ED6DB2"/>
    <w:rsid w:val="00EE0159"/>
    <w:rsid w:val="00EE54DA"/>
    <w:rsid w:val="00EE78E8"/>
    <w:rsid w:val="00EF0F71"/>
    <w:rsid w:val="00EF57B9"/>
    <w:rsid w:val="00EF68DE"/>
    <w:rsid w:val="00EF6B75"/>
    <w:rsid w:val="00F017EA"/>
    <w:rsid w:val="00F056E5"/>
    <w:rsid w:val="00F05E2B"/>
    <w:rsid w:val="00F14524"/>
    <w:rsid w:val="00F15051"/>
    <w:rsid w:val="00F159A2"/>
    <w:rsid w:val="00F205FA"/>
    <w:rsid w:val="00F21691"/>
    <w:rsid w:val="00F23E51"/>
    <w:rsid w:val="00F25E34"/>
    <w:rsid w:val="00F26B50"/>
    <w:rsid w:val="00F308A7"/>
    <w:rsid w:val="00F3374E"/>
    <w:rsid w:val="00F40140"/>
    <w:rsid w:val="00F43C25"/>
    <w:rsid w:val="00F453E8"/>
    <w:rsid w:val="00F504F0"/>
    <w:rsid w:val="00F60310"/>
    <w:rsid w:val="00F61B1B"/>
    <w:rsid w:val="00F63584"/>
    <w:rsid w:val="00F649EC"/>
    <w:rsid w:val="00F64F2B"/>
    <w:rsid w:val="00F6577F"/>
    <w:rsid w:val="00F666A2"/>
    <w:rsid w:val="00F7204B"/>
    <w:rsid w:val="00F721F7"/>
    <w:rsid w:val="00F8432C"/>
    <w:rsid w:val="00F87335"/>
    <w:rsid w:val="00F9145C"/>
    <w:rsid w:val="00F948A4"/>
    <w:rsid w:val="00F950B1"/>
    <w:rsid w:val="00FA1B8C"/>
    <w:rsid w:val="00FB3BD6"/>
    <w:rsid w:val="00FB5D23"/>
    <w:rsid w:val="00FB6732"/>
    <w:rsid w:val="00FB687E"/>
    <w:rsid w:val="00FB7B1B"/>
    <w:rsid w:val="00FB7E18"/>
    <w:rsid w:val="00FC1294"/>
    <w:rsid w:val="00FD48A9"/>
    <w:rsid w:val="00FD7690"/>
    <w:rsid w:val="00FE0822"/>
    <w:rsid w:val="00FE2B58"/>
    <w:rsid w:val="00FE749D"/>
    <w:rsid w:val="00FE7585"/>
    <w:rsid w:val="00FE7FEF"/>
    <w:rsid w:val="00FF031B"/>
    <w:rsid w:val="00FF163F"/>
    <w:rsid w:val="00FF3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8BE"/>
    <w:rPr>
      <w:rFonts w:ascii="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78BE"/>
    <w:rPr>
      <w:sz w:val="18"/>
      <w:szCs w:val="18"/>
    </w:rPr>
  </w:style>
  <w:style w:type="paragraph" w:styleId="CommentText">
    <w:name w:val="annotation text"/>
    <w:basedOn w:val="Normal"/>
    <w:link w:val="CommentTextChar"/>
    <w:uiPriority w:val="99"/>
    <w:semiHidden/>
    <w:unhideWhenUsed/>
    <w:rsid w:val="00CA78BE"/>
    <w:rPr>
      <w:rFonts w:asciiTheme="minorHAnsi" w:hAnsiTheme="minorHAnsi" w:cstheme="minorBidi"/>
      <w:lang w:eastAsia="en-US"/>
    </w:rPr>
  </w:style>
  <w:style w:type="character" w:customStyle="1" w:styleId="CommentTextChar">
    <w:name w:val="Comment Text Char"/>
    <w:basedOn w:val="DefaultParagraphFont"/>
    <w:link w:val="CommentText"/>
    <w:uiPriority w:val="99"/>
    <w:semiHidden/>
    <w:rsid w:val="00CA78BE"/>
  </w:style>
  <w:style w:type="paragraph" w:styleId="BalloonText">
    <w:name w:val="Balloon Text"/>
    <w:basedOn w:val="Normal"/>
    <w:link w:val="BalloonTextChar"/>
    <w:uiPriority w:val="99"/>
    <w:semiHidden/>
    <w:unhideWhenUsed/>
    <w:rsid w:val="00CA78BE"/>
    <w:rPr>
      <w:sz w:val="18"/>
      <w:szCs w:val="18"/>
    </w:rPr>
  </w:style>
  <w:style w:type="character" w:customStyle="1" w:styleId="BalloonTextChar">
    <w:name w:val="Balloon Text Char"/>
    <w:basedOn w:val="DefaultParagraphFont"/>
    <w:link w:val="BalloonText"/>
    <w:uiPriority w:val="99"/>
    <w:semiHidden/>
    <w:rsid w:val="00CA78BE"/>
    <w:rPr>
      <w:rFonts w:ascii="Times New Roman" w:hAnsi="Times New Roman" w:cs="Times New Roman"/>
      <w:sz w:val="18"/>
      <w:szCs w:val="18"/>
      <w:lang w:eastAsia="de-DE"/>
    </w:rPr>
  </w:style>
  <w:style w:type="paragraph" w:styleId="Header">
    <w:name w:val="header"/>
    <w:basedOn w:val="Normal"/>
    <w:link w:val="HeaderChar"/>
    <w:uiPriority w:val="99"/>
    <w:unhideWhenUsed/>
    <w:rsid w:val="00FC1294"/>
    <w:pPr>
      <w:tabs>
        <w:tab w:val="center" w:pos="4536"/>
        <w:tab w:val="right" w:pos="9072"/>
      </w:tabs>
    </w:pPr>
  </w:style>
  <w:style w:type="character" w:customStyle="1" w:styleId="HeaderChar">
    <w:name w:val="Header Char"/>
    <w:basedOn w:val="DefaultParagraphFont"/>
    <w:link w:val="Header"/>
    <w:uiPriority w:val="99"/>
    <w:rsid w:val="00FC1294"/>
    <w:rPr>
      <w:rFonts w:ascii="Times New Roman" w:hAnsi="Times New Roman" w:cs="Times New Roman"/>
      <w:lang w:eastAsia="de-DE"/>
    </w:rPr>
  </w:style>
  <w:style w:type="paragraph" w:styleId="Footer">
    <w:name w:val="footer"/>
    <w:basedOn w:val="Normal"/>
    <w:link w:val="FooterChar"/>
    <w:uiPriority w:val="99"/>
    <w:unhideWhenUsed/>
    <w:rsid w:val="00FC1294"/>
    <w:pPr>
      <w:tabs>
        <w:tab w:val="center" w:pos="4536"/>
        <w:tab w:val="right" w:pos="9072"/>
      </w:tabs>
    </w:pPr>
  </w:style>
  <w:style w:type="character" w:customStyle="1" w:styleId="FooterChar">
    <w:name w:val="Footer Char"/>
    <w:basedOn w:val="DefaultParagraphFont"/>
    <w:link w:val="Footer"/>
    <w:uiPriority w:val="99"/>
    <w:rsid w:val="00FC1294"/>
    <w:rPr>
      <w:rFonts w:ascii="Times New Roman" w:hAnsi="Times New Roman" w:cs="Times New Roman"/>
      <w:lang w:eastAsia="de-DE"/>
    </w:rPr>
  </w:style>
  <w:style w:type="paragraph" w:customStyle="1" w:styleId="Zusammenfassung">
    <w:name w:val="Zusammenfassung"/>
    <w:basedOn w:val="Normal"/>
    <w:rsid w:val="000C1121"/>
    <w:pPr>
      <w:spacing w:line="300" w:lineRule="exact"/>
    </w:pPr>
    <w:rPr>
      <w:rFonts w:ascii="LindeDax-Regular" w:eastAsia="Times New Roman" w:hAnsi="LindeDax-Regular"/>
      <w:sz w:val="22"/>
    </w:rPr>
  </w:style>
  <w:style w:type="paragraph" w:styleId="CommentSubject">
    <w:name w:val="annotation subject"/>
    <w:basedOn w:val="CommentText"/>
    <w:next w:val="CommentText"/>
    <w:link w:val="CommentSubjectChar"/>
    <w:uiPriority w:val="99"/>
    <w:semiHidden/>
    <w:unhideWhenUsed/>
    <w:rsid w:val="000C1121"/>
    <w:rPr>
      <w:rFonts w:ascii="Times New Roman" w:hAnsi="Times New Roman" w:cs="Times New Roman"/>
      <w:b/>
      <w:bCs/>
      <w:sz w:val="20"/>
      <w:szCs w:val="20"/>
      <w:lang w:eastAsia="de-DE"/>
    </w:rPr>
  </w:style>
  <w:style w:type="character" w:customStyle="1" w:styleId="CommentSubjectChar">
    <w:name w:val="Comment Subject Char"/>
    <w:basedOn w:val="CommentTextChar"/>
    <w:link w:val="CommentSubject"/>
    <w:uiPriority w:val="99"/>
    <w:semiHidden/>
    <w:rsid w:val="000C1121"/>
    <w:rPr>
      <w:rFonts w:ascii="Times New Roman" w:hAnsi="Times New Roman" w:cs="Times New Roman"/>
      <w:b/>
      <w:bCs/>
      <w:sz w:val="20"/>
      <w:szCs w:val="20"/>
      <w:lang w:eastAsia="de-DE"/>
    </w:rPr>
  </w:style>
  <w:style w:type="character" w:styleId="Hyperlink">
    <w:name w:val="Hyperlink"/>
    <w:basedOn w:val="DefaultParagraphFon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Paragraph">
    <w:name w:val="List Paragraph"/>
    <w:basedOn w:val="Normal"/>
    <w:uiPriority w:val="34"/>
    <w:rsid w:val="002739EA"/>
    <w:pPr>
      <w:spacing w:line="260" w:lineRule="atLeast"/>
      <w:ind w:left="720"/>
      <w:contextualSpacing/>
    </w:pPr>
    <w:rPr>
      <w:rFonts w:asciiTheme="minorHAnsi" w:hAnsiTheme="minorHAnsi" w:cstheme="minorBidi"/>
      <w:sz w:val="19"/>
      <w:szCs w:val="22"/>
      <w:lang w:eastAsia="en-US"/>
    </w:rPr>
  </w:style>
  <w:style w:type="paragraph" w:styleId="Revision">
    <w:name w:val="Revision"/>
    <w:hidden/>
    <w:uiPriority w:val="99"/>
    <w:semiHidden/>
    <w:rsid w:val="006173FC"/>
    <w:rPr>
      <w:rFonts w:ascii="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61D7E4F9DC19B4EBBC7E4905CE6523D" ma:contentTypeVersion="14" ma:contentTypeDescription="Ein neues Dokument erstellen." ma:contentTypeScope="" ma:versionID="96ffa3191cb21516ebdd6a9a21e332b6">
  <xsd:schema xmlns:xsd="http://www.w3.org/2001/XMLSchema" xmlns:xs="http://www.w3.org/2001/XMLSchema" xmlns:p="http://schemas.microsoft.com/office/2006/metadata/properties" xmlns:ns3="5053c4cc-d0e9-4171-8c4e-67058bde080d" xmlns:ns4="61629954-28c4-49cb-94eb-b7167625fd1c" targetNamespace="http://schemas.microsoft.com/office/2006/metadata/properties" ma:root="true" ma:fieldsID="6acbdd73f692c5bf34f6faa1e3c79e5c" ns3:_="" ns4:_="">
    <xsd:import namespace="5053c4cc-d0e9-4171-8c4e-67058bde080d"/>
    <xsd:import namespace="61629954-28c4-49cb-94eb-b7167625fd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53c4cc-d0e9-4171-8c4e-67058bde080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629954-28c4-49cb-94eb-b7167625fd1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237D4-7AD0-498A-A1B0-8BF20CE5040A}">
  <ds:schemaRefs>
    <ds:schemaRef ds:uri="http://schemas.microsoft.com/office/2006/documentManagement/types"/>
    <ds:schemaRef ds:uri="61629954-28c4-49cb-94eb-b7167625fd1c"/>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5053c4cc-d0e9-4171-8c4e-67058bde080d"/>
    <ds:schemaRef ds:uri="http://www.w3.org/XML/1998/namespace"/>
    <ds:schemaRef ds:uri="http://purl.org/dc/dcmitype/"/>
  </ds:schemaRefs>
</ds:datastoreItem>
</file>

<file path=customXml/itemProps2.xml><?xml version="1.0" encoding="utf-8"?>
<ds:datastoreItem xmlns:ds="http://schemas.openxmlformats.org/officeDocument/2006/customXml" ds:itemID="{EEC164EA-A67B-4E9D-AE2F-9E704A562BA8}">
  <ds:schemaRefs>
    <ds:schemaRef ds:uri="http://schemas.microsoft.com/sharepoint/v3/contenttype/forms"/>
  </ds:schemaRefs>
</ds:datastoreItem>
</file>

<file path=customXml/itemProps3.xml><?xml version="1.0" encoding="utf-8"?>
<ds:datastoreItem xmlns:ds="http://schemas.openxmlformats.org/officeDocument/2006/customXml" ds:itemID="{76FB58F9-BA6E-4479-A050-68409B0BF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53c4cc-d0e9-4171-8c4e-67058bde080d"/>
    <ds:schemaRef ds:uri="61629954-28c4-49cb-94eb-b7167625fd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2ADE0F-8454-4949-A373-A9FDE6C70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342</Words>
  <Characters>1952</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2290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Jupp, Michaela</dc:creator>
  <cp:keywords/>
  <dc:description/>
  <cp:lastModifiedBy>Jupp, Michaela</cp:lastModifiedBy>
  <cp:revision>3</cp:revision>
  <cp:lastPrinted>2019-10-14T14:37:00Z</cp:lastPrinted>
  <dcterms:created xsi:type="dcterms:W3CDTF">2022-05-31T08:16:00Z</dcterms:created>
  <dcterms:modified xsi:type="dcterms:W3CDTF">2022-05-31T08:30:00Z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0x010100761D7E4F9DC19B4EBBC7E4905CE6523D</vt:lpwstr>
  </property>
</Properties>
</file>